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Pr="00A07825" w:rsidRDefault="00363290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A07825" w:rsidRDefault="00A67C0B" w:rsidP="00500F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Протокол № </w:t>
      </w:r>
      <w:r w:rsidR="006017BC"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10/</w:t>
      </w:r>
      <w:r w:rsidR="00B97821"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 </w:t>
      </w:r>
      <w:r w:rsidR="00875985"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2</w:t>
      </w:r>
      <w:r w:rsidR="006017BC"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7</w:t>
      </w:r>
      <w:r w:rsidR="00DF10CC"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.</w:t>
      </w:r>
      <w:r w:rsidR="00657EB8"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0</w:t>
      </w:r>
      <w:r w:rsidR="00657EB8"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9</w:t>
      </w:r>
      <w:r w:rsidR="00B97821"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.2019 г.</w:t>
      </w:r>
    </w:p>
    <w:p w:rsidR="00B97821" w:rsidRPr="00A07825" w:rsidRDefault="00B97821" w:rsidP="00500F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гр. Кърджали</w:t>
      </w: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br/>
      </w:r>
    </w:p>
    <w:p w:rsidR="00B97821" w:rsidRPr="00A07825" w:rsidRDefault="001739DD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875985"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="006017BC"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="000D5D3A"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.09</w:t>
      </w:r>
      <w:r w:rsidR="00B97821"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.2019 г. от </w:t>
      </w: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17</w:t>
      </w:r>
      <w:r w:rsidR="00B97821"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3</w:t>
      </w:r>
      <w:r w:rsidR="00B97821"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="00B97821"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="00B97821"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0D5D3A"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– Кърджали /ОИК-Кърджали/</w:t>
      </w:r>
    </w:p>
    <w:p w:rsidR="00B97821" w:rsidRPr="00A07825" w:rsidRDefault="00B97821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B97821" w:rsidRPr="00A07825" w:rsidRDefault="00B97821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A07825" w:rsidTr="00A97ED2">
        <w:tc>
          <w:tcPr>
            <w:tcW w:w="4508" w:type="dxa"/>
          </w:tcPr>
          <w:p w:rsidR="00A97ED2" w:rsidRPr="00A07825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A07825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7ED2" w:rsidRPr="00A07825" w:rsidTr="00A97ED2">
        <w:tc>
          <w:tcPr>
            <w:tcW w:w="4508" w:type="dxa"/>
          </w:tcPr>
          <w:p w:rsidR="00A97ED2" w:rsidRPr="00A07825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A07825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A97ED2" w:rsidRPr="00A07825" w:rsidTr="00A97ED2">
        <w:tc>
          <w:tcPr>
            <w:tcW w:w="4508" w:type="dxa"/>
          </w:tcPr>
          <w:p w:rsidR="00A97ED2" w:rsidRPr="00A07825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A07825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A97ED2" w:rsidRPr="00A07825" w:rsidTr="00A97ED2">
        <w:tc>
          <w:tcPr>
            <w:tcW w:w="4508" w:type="dxa"/>
          </w:tcPr>
          <w:p w:rsidR="00A97ED2" w:rsidRPr="00A07825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861060" w:rsidRPr="00A07825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A97ED2" w:rsidRPr="00A07825" w:rsidTr="00A97ED2">
        <w:tc>
          <w:tcPr>
            <w:tcW w:w="4508" w:type="dxa"/>
          </w:tcPr>
          <w:p w:rsidR="00A97ED2" w:rsidRPr="00A07825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861060" w:rsidRPr="00A07825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E17BE4" w:rsidRPr="00A07825" w:rsidTr="00A97ED2">
        <w:tc>
          <w:tcPr>
            <w:tcW w:w="4508" w:type="dxa"/>
          </w:tcPr>
          <w:p w:rsidR="00E17BE4" w:rsidRPr="00A07825" w:rsidRDefault="00E17BE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17BE4" w:rsidRPr="00A07825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A97ED2" w:rsidRPr="00A07825" w:rsidTr="00A97ED2">
        <w:tc>
          <w:tcPr>
            <w:tcW w:w="4508" w:type="dxa"/>
          </w:tcPr>
          <w:p w:rsidR="00A97ED2" w:rsidRPr="00A07825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A07825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A97ED2" w:rsidRPr="00A07825" w:rsidTr="00A97ED2">
        <w:tc>
          <w:tcPr>
            <w:tcW w:w="4508" w:type="dxa"/>
          </w:tcPr>
          <w:p w:rsidR="00A97ED2" w:rsidRPr="00A07825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A07825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A97ED2" w:rsidRPr="00A07825" w:rsidTr="00A97ED2">
        <w:tc>
          <w:tcPr>
            <w:tcW w:w="4508" w:type="dxa"/>
          </w:tcPr>
          <w:p w:rsidR="00A97ED2" w:rsidRPr="00A07825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A07825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A97ED2" w:rsidRPr="00A07825" w:rsidTr="00A97ED2">
        <w:tc>
          <w:tcPr>
            <w:tcW w:w="4508" w:type="dxa"/>
          </w:tcPr>
          <w:p w:rsidR="00A97ED2" w:rsidRPr="00A07825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A07825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A97ED2" w:rsidRPr="00A07825" w:rsidTr="00A97ED2">
        <w:tc>
          <w:tcPr>
            <w:tcW w:w="4508" w:type="dxa"/>
          </w:tcPr>
          <w:p w:rsidR="00A97ED2" w:rsidRPr="00A07825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A07825" w:rsidRDefault="00D212FC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A97ED2" w:rsidRPr="00A07825" w:rsidTr="00A97ED2">
        <w:tc>
          <w:tcPr>
            <w:tcW w:w="4508" w:type="dxa"/>
          </w:tcPr>
          <w:p w:rsidR="00A97ED2" w:rsidRPr="00A07825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A07825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A97ED2" w:rsidRPr="00A07825" w:rsidTr="00A97ED2">
        <w:tc>
          <w:tcPr>
            <w:tcW w:w="4508" w:type="dxa"/>
          </w:tcPr>
          <w:p w:rsidR="00A97ED2" w:rsidRPr="00A07825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A07825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861060" w:rsidRPr="00A07825" w:rsidTr="00A97ED2">
        <w:tc>
          <w:tcPr>
            <w:tcW w:w="4508" w:type="dxa"/>
          </w:tcPr>
          <w:p w:rsidR="00861060" w:rsidRPr="00A07825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A07825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D212FC" w:rsidRPr="00A07825" w:rsidTr="00A97ED2">
        <w:tc>
          <w:tcPr>
            <w:tcW w:w="4508" w:type="dxa"/>
          </w:tcPr>
          <w:p w:rsidR="00D212FC" w:rsidRPr="00A07825" w:rsidRDefault="00D212FC" w:rsidP="00D2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D212FC" w:rsidRPr="00A07825" w:rsidRDefault="00D212FC" w:rsidP="00D2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D212FC" w:rsidRPr="00A07825" w:rsidTr="00A97ED2">
        <w:tc>
          <w:tcPr>
            <w:tcW w:w="4508" w:type="dxa"/>
          </w:tcPr>
          <w:p w:rsidR="00D212FC" w:rsidRPr="00A07825" w:rsidRDefault="00D212FC" w:rsidP="00D2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D212FC" w:rsidRPr="00A07825" w:rsidRDefault="00D212FC" w:rsidP="00D21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D212FC" w:rsidRPr="00A07825" w:rsidTr="00A97ED2">
        <w:tc>
          <w:tcPr>
            <w:tcW w:w="4508" w:type="dxa"/>
          </w:tcPr>
          <w:p w:rsidR="00D212FC" w:rsidRPr="00A07825" w:rsidRDefault="00D212FC" w:rsidP="00D2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D212FC" w:rsidRPr="00A07825" w:rsidRDefault="00D212FC" w:rsidP="00D2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212FC" w:rsidRPr="00A07825" w:rsidTr="00A97ED2">
        <w:tc>
          <w:tcPr>
            <w:tcW w:w="4508" w:type="dxa"/>
          </w:tcPr>
          <w:p w:rsidR="00D212FC" w:rsidRPr="00A07825" w:rsidRDefault="00D212FC" w:rsidP="00D2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D212FC" w:rsidRPr="00A07825" w:rsidRDefault="00D212FC" w:rsidP="00D2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97821" w:rsidRPr="00A07825" w:rsidRDefault="00B97821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A07825" w:rsidRDefault="00A97ED2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7825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A07825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A07825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A07825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A07825">
        <w:rPr>
          <w:rFonts w:ascii="Times New Roman" w:hAnsi="Times New Roman" w:cs="Times New Roman"/>
          <w:sz w:val="24"/>
          <w:szCs w:val="24"/>
          <w:lang w:val="bg-BG"/>
        </w:rPr>
        <w:t xml:space="preserve">, ал. 3 от Изборния кодекс, е налице изискуемият кворум за провеждане на заседанието. </w:t>
      </w:r>
      <w:r w:rsidR="00D835DD" w:rsidRPr="00A07825">
        <w:rPr>
          <w:rFonts w:ascii="Times New Roman" w:hAnsi="Times New Roman" w:cs="Times New Roman"/>
          <w:sz w:val="24"/>
          <w:szCs w:val="24"/>
          <w:lang w:val="bg-BG"/>
        </w:rPr>
        <w:t>Заместник п</w:t>
      </w:r>
      <w:r w:rsidRPr="00A07825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A07825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DB1C80" w:rsidRPr="00A07825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7825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97ED2" w:rsidRPr="00A07825" w:rsidRDefault="00A97ED2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A07825" w:rsidRDefault="00222AF3" w:rsidP="00681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825">
        <w:rPr>
          <w:rFonts w:ascii="Times New Roman" w:hAnsi="Times New Roman" w:cs="Times New Roman"/>
          <w:b/>
          <w:sz w:val="24"/>
          <w:szCs w:val="24"/>
        </w:rPr>
        <w:t xml:space="preserve">Заседание на ОИК - Кърджали на </w:t>
      </w:r>
      <w:r w:rsidR="00875985" w:rsidRPr="00A0782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23A83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07825">
        <w:rPr>
          <w:rFonts w:ascii="Times New Roman" w:hAnsi="Times New Roman" w:cs="Times New Roman"/>
          <w:b/>
          <w:sz w:val="24"/>
          <w:szCs w:val="24"/>
        </w:rPr>
        <w:t xml:space="preserve">.09.2019г. от </w:t>
      </w:r>
      <w:r w:rsidRPr="00A07825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A07825">
        <w:rPr>
          <w:rFonts w:ascii="Times New Roman" w:hAnsi="Times New Roman" w:cs="Times New Roman"/>
          <w:b/>
          <w:sz w:val="24"/>
          <w:szCs w:val="24"/>
          <w:lang w:val="ru-RU"/>
        </w:rPr>
        <w:t>:30</w:t>
      </w:r>
      <w:r w:rsidRPr="00A07825">
        <w:rPr>
          <w:rFonts w:ascii="Times New Roman" w:hAnsi="Times New Roman" w:cs="Times New Roman"/>
          <w:b/>
          <w:sz w:val="24"/>
          <w:szCs w:val="24"/>
        </w:rPr>
        <w:t>ч.</w:t>
      </w:r>
    </w:p>
    <w:p w:rsidR="00222AF3" w:rsidRPr="00A07825" w:rsidRDefault="00222AF3" w:rsidP="00681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AF3" w:rsidRPr="00A07825" w:rsidRDefault="00222AF3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825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D67394" w:rsidRPr="00A07825" w:rsidRDefault="00D67394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7BC" w:rsidRPr="00A07825" w:rsidRDefault="006017BC" w:rsidP="006017BC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7BC" w:rsidRPr="00A07825" w:rsidRDefault="006017BC" w:rsidP="006017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84"/>
        <w:gridCol w:w="1506"/>
      </w:tblGrid>
      <w:tr w:rsidR="006017BC" w:rsidRPr="00A07825" w:rsidTr="00501074">
        <w:trPr>
          <w:jc w:val="center"/>
        </w:trPr>
        <w:tc>
          <w:tcPr>
            <w:tcW w:w="472" w:type="dxa"/>
            <w:shd w:val="clear" w:color="auto" w:fill="auto"/>
          </w:tcPr>
          <w:p w:rsidR="006017BC" w:rsidRPr="00A07825" w:rsidRDefault="006017BC" w:rsidP="0050107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</w:tcPr>
          <w:p w:rsidR="006017BC" w:rsidRPr="00A07825" w:rsidRDefault="006017BC" w:rsidP="0050107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Материали за заседанието:  </w:t>
            </w:r>
          </w:p>
        </w:tc>
        <w:tc>
          <w:tcPr>
            <w:tcW w:w="1506" w:type="dxa"/>
            <w:shd w:val="clear" w:color="auto" w:fill="auto"/>
          </w:tcPr>
          <w:p w:rsidR="006017BC" w:rsidRPr="00A07825" w:rsidRDefault="006017BC" w:rsidP="0050107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1460B6" w:rsidRPr="00A07825" w:rsidTr="00501074">
        <w:trPr>
          <w:jc w:val="center"/>
        </w:trPr>
        <w:tc>
          <w:tcPr>
            <w:tcW w:w="472" w:type="dxa"/>
            <w:shd w:val="clear" w:color="auto" w:fill="auto"/>
          </w:tcPr>
          <w:p w:rsidR="001460B6" w:rsidRPr="001460B6" w:rsidRDefault="001460B6" w:rsidP="0050107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7884" w:type="dxa"/>
            <w:shd w:val="clear" w:color="auto" w:fill="auto"/>
          </w:tcPr>
          <w:p w:rsidR="001460B6" w:rsidRPr="001460B6" w:rsidRDefault="001460B6" w:rsidP="001460B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60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Назначаване съставите на СИК в община Кърджали за изборите за общински съветници и за кметове на 27 октомври 2019г.</w:t>
            </w:r>
          </w:p>
        </w:tc>
        <w:tc>
          <w:tcPr>
            <w:tcW w:w="1506" w:type="dxa"/>
            <w:shd w:val="clear" w:color="auto" w:fill="auto"/>
          </w:tcPr>
          <w:p w:rsidR="001460B6" w:rsidRPr="00030764" w:rsidRDefault="00030764" w:rsidP="0050107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</w:t>
            </w:r>
          </w:p>
        </w:tc>
      </w:tr>
      <w:tr w:rsidR="006017BC" w:rsidRPr="00A07825" w:rsidTr="0050107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BC" w:rsidRPr="001460B6" w:rsidRDefault="001460B6" w:rsidP="005010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BC" w:rsidRPr="00A07825" w:rsidRDefault="00A07825" w:rsidP="005010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A078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Процедура за определяне на поредните номера на местните коалиции и инициативните комитети в бюлетините за гласуване в изборите за общински съветници и за кметове насро</w:t>
            </w:r>
            <w:r w:rsidR="001460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чени за 27 октомври 2019 година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BC" w:rsidRPr="00A07825" w:rsidRDefault="006017BC" w:rsidP="005010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BC" w:rsidRPr="00030764" w:rsidRDefault="00030764" w:rsidP="005010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РЗ</w:t>
            </w:r>
          </w:p>
        </w:tc>
      </w:tr>
      <w:tr w:rsidR="006017BC" w:rsidRPr="00A07825" w:rsidTr="0050107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BC" w:rsidRPr="001460B6" w:rsidRDefault="001460B6" w:rsidP="005010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BC" w:rsidRPr="00A07825" w:rsidRDefault="00A07825" w:rsidP="005010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Сигнал от Общински предизборен щаб на ПП ГЕРБ</w:t>
            </w:r>
            <w:r w:rsidRPr="00A0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срещу кандидата за кмет на общин</w:t>
            </w:r>
            <w:r w:rsidR="001460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 Кърджали от ПП ДПС Хасан Азис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BC" w:rsidRPr="00030764" w:rsidRDefault="00030764" w:rsidP="005010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РЗ</w:t>
            </w:r>
          </w:p>
        </w:tc>
      </w:tr>
      <w:tr w:rsidR="006017BC" w:rsidRPr="00A07825" w:rsidTr="0050107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BC" w:rsidRPr="001460B6" w:rsidRDefault="001460B6" w:rsidP="005010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BC" w:rsidRPr="00A07825" w:rsidRDefault="00A07825" w:rsidP="005010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Сигнал от Общински предизборен щаб Коалиция БСП за България – Кърджали във връзка с Решение №63/24.09.2019 г. на ОИК Кърджали за регистрирана кандидатска листа за общински съветници на ПП ДОСТ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BC" w:rsidRPr="00030764" w:rsidRDefault="00030764" w:rsidP="005010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</w:t>
            </w:r>
          </w:p>
        </w:tc>
      </w:tr>
      <w:tr w:rsidR="006017BC" w:rsidRPr="00A07825" w:rsidTr="0050107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BC" w:rsidRPr="001460B6" w:rsidRDefault="001460B6" w:rsidP="005010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BC" w:rsidRPr="00A07825" w:rsidRDefault="00A07825" w:rsidP="00A0782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078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Сигнал от Общински предизборен щаб Коалиция БСП за България – Кърджали във връзка с Решение №64/24.09.2019 г. на ОИК Кърджали за регистрирана кандидатска листа за кметове на ПП ДОСТ в 12 кметства в община Кърджали в изборите за общински съветници и кметове на 27 октомври 2019 г.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BC" w:rsidRPr="00030764" w:rsidRDefault="00030764" w:rsidP="005010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</w:t>
            </w:r>
          </w:p>
        </w:tc>
      </w:tr>
      <w:tr w:rsidR="006017BC" w:rsidRPr="00A07825" w:rsidTr="0050107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BC" w:rsidRPr="001460B6" w:rsidRDefault="001460B6" w:rsidP="005010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BC" w:rsidRPr="00A07825" w:rsidRDefault="00A07825" w:rsidP="00A0782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078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Жалба от Общински предизборен щаб на ПП ДПС – Кърджали, касаеща провеждане на предизборни мероприятия извън периода на предизборната кампания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BC" w:rsidRPr="00030764" w:rsidRDefault="00030764" w:rsidP="005010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ХГ</w:t>
            </w:r>
          </w:p>
        </w:tc>
      </w:tr>
      <w:tr w:rsidR="006017BC" w:rsidRPr="00A07825" w:rsidTr="0050107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BC" w:rsidRPr="001460B6" w:rsidRDefault="001460B6" w:rsidP="005010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BC" w:rsidRPr="00A07825" w:rsidRDefault="00A07825" w:rsidP="005010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Постъпил сигнал от общински предизборен щаб на ДПС срещу кандидат за общински съветник от ПП Герб Гроздан Колев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BC" w:rsidRPr="00030764" w:rsidRDefault="00030764" w:rsidP="005010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</w:t>
            </w:r>
          </w:p>
        </w:tc>
      </w:tr>
      <w:tr w:rsidR="001460B6" w:rsidRPr="00A07825" w:rsidTr="0050107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B6" w:rsidRDefault="00C636BA" w:rsidP="005010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B6" w:rsidRPr="001460B6" w:rsidRDefault="001460B6" w:rsidP="005010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val="bg-BG" w:eastAsia="bg-BG"/>
              </w:rPr>
              <w:t>Разни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B6" w:rsidRPr="00A07825" w:rsidRDefault="001460B6" w:rsidP="005010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7BC" w:rsidRPr="001460B6" w:rsidRDefault="006017BC" w:rsidP="006017BC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017BC" w:rsidRPr="00A07825" w:rsidRDefault="006017BC" w:rsidP="006017BC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80" w:rsidRPr="00A07825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7825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A07825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A07825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A07825" w:rsidRDefault="00DB1C80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7825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 w:rsidRPr="00A07825">
        <w:rPr>
          <w:rFonts w:ascii="Times New Roman" w:hAnsi="Times New Roman" w:cs="Times New Roman"/>
          <w:sz w:val="24"/>
          <w:szCs w:val="24"/>
          <w:lang w:val="bg-BG"/>
        </w:rPr>
        <w:t xml:space="preserve"> заместник</w:t>
      </w:r>
      <w:r w:rsidRPr="00A078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A07825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D835DD" w:rsidRPr="00A07825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="00D6539C" w:rsidRPr="00A078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35DD" w:rsidRPr="00A07825">
        <w:rPr>
          <w:rFonts w:ascii="Times New Roman" w:hAnsi="Times New Roman" w:cs="Times New Roman"/>
          <w:sz w:val="24"/>
          <w:szCs w:val="24"/>
          <w:lang w:val="bg-BG"/>
        </w:rPr>
        <w:t xml:space="preserve">Георгиева </w:t>
      </w:r>
      <w:r w:rsidRPr="00A07825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1460B6" w:rsidRDefault="001460B6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460B6" w:rsidRPr="00A07825" w:rsidRDefault="001460B6" w:rsidP="001460B6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7825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:rsidR="001460B6" w:rsidRPr="00A07825" w:rsidRDefault="001460B6" w:rsidP="001460B6">
      <w:pPr>
        <w:pStyle w:val="resh-title"/>
        <w:shd w:val="clear" w:color="auto" w:fill="FFFFFF"/>
        <w:jc w:val="center"/>
        <w:rPr>
          <w:b/>
          <w:color w:val="333333"/>
        </w:rPr>
      </w:pPr>
    </w:p>
    <w:p w:rsidR="001460B6" w:rsidRPr="00A07825" w:rsidRDefault="001460B6" w:rsidP="001460B6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460B6" w:rsidRPr="00A07825" w:rsidRDefault="001460B6" w:rsidP="00146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14 членове на ОИК:</w:t>
      </w:r>
    </w:p>
    <w:p w:rsidR="001460B6" w:rsidRPr="00A07825" w:rsidRDefault="001460B6" w:rsidP="001460B6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14</w:t>
      </w:r>
    </w:p>
    <w:p w:rsidR="001460B6" w:rsidRPr="00A07825" w:rsidRDefault="001460B6" w:rsidP="001460B6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1460B6" w:rsidRPr="00A07825" w:rsidRDefault="001460B6" w:rsidP="001460B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1460B6" w:rsidRPr="00A07825" w:rsidTr="00354587">
        <w:tc>
          <w:tcPr>
            <w:tcW w:w="336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460B6" w:rsidRPr="00A07825" w:rsidTr="00354587">
        <w:tc>
          <w:tcPr>
            <w:tcW w:w="336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460B6" w:rsidRPr="00A07825" w:rsidTr="00354587">
        <w:tc>
          <w:tcPr>
            <w:tcW w:w="336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460B6" w:rsidRPr="00A07825" w:rsidTr="00354587">
        <w:tc>
          <w:tcPr>
            <w:tcW w:w="336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СЕКРЕТАР:</w:t>
            </w:r>
          </w:p>
        </w:tc>
        <w:tc>
          <w:tcPr>
            <w:tcW w:w="4968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460B6" w:rsidRPr="00A07825" w:rsidTr="00354587">
        <w:tc>
          <w:tcPr>
            <w:tcW w:w="336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460B6" w:rsidRPr="00A07825" w:rsidTr="00354587">
        <w:tc>
          <w:tcPr>
            <w:tcW w:w="336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460B6" w:rsidRPr="00A07825" w:rsidTr="00354587">
        <w:tc>
          <w:tcPr>
            <w:tcW w:w="336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460B6" w:rsidRPr="00A07825" w:rsidTr="00354587">
        <w:tc>
          <w:tcPr>
            <w:tcW w:w="336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460B6" w:rsidRPr="00A07825" w:rsidTr="00354587">
        <w:tc>
          <w:tcPr>
            <w:tcW w:w="336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460B6" w:rsidRPr="00A07825" w:rsidTr="00354587">
        <w:tc>
          <w:tcPr>
            <w:tcW w:w="336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460B6" w:rsidRPr="00A07825" w:rsidTr="00354587">
        <w:tc>
          <w:tcPr>
            <w:tcW w:w="336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460B6" w:rsidRPr="00A07825" w:rsidTr="00354587">
        <w:tc>
          <w:tcPr>
            <w:tcW w:w="336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460B6" w:rsidRPr="00A07825" w:rsidTr="00354587">
        <w:tc>
          <w:tcPr>
            <w:tcW w:w="336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460B6" w:rsidRPr="00A07825" w:rsidTr="00354587">
        <w:tc>
          <w:tcPr>
            <w:tcW w:w="336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460B6" w:rsidRPr="00A07825" w:rsidTr="00354587">
        <w:tc>
          <w:tcPr>
            <w:tcW w:w="336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1460B6" w:rsidRPr="00A07825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1460B6" w:rsidRPr="00A07825" w:rsidRDefault="001460B6" w:rsidP="001460B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1460B6" w:rsidRPr="00A07825" w:rsidRDefault="001460B6" w:rsidP="001460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1460B6" w:rsidRPr="00A07825" w:rsidRDefault="001460B6" w:rsidP="001460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1460B6" w:rsidRPr="00A07825" w:rsidRDefault="001460B6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Pr="00A07825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768C" w:rsidRPr="00A07825" w:rsidRDefault="00DB1C80" w:rsidP="006817B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78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 w:rsidR="001460B6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A07825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984196" w:rsidRPr="00A07825" w:rsidRDefault="00984196" w:rsidP="00984196">
      <w:pPr>
        <w:pStyle w:val="resh-title"/>
        <w:shd w:val="clear" w:color="auto" w:fill="FFFFFF"/>
        <w:jc w:val="center"/>
        <w:rPr>
          <w:b/>
          <w:color w:val="333333"/>
        </w:rPr>
      </w:pPr>
    </w:p>
    <w:p w:rsidR="00A07825" w:rsidRPr="00A07825" w:rsidRDefault="00A07825" w:rsidP="00A07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70</w:t>
      </w: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Кърджали, </w:t>
      </w:r>
      <w:r w:rsidRPr="00A07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27.09.2019</w:t>
      </w:r>
    </w:p>
    <w:p w:rsidR="00A07825" w:rsidRPr="00A07825" w:rsidRDefault="00A07825" w:rsidP="00A078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Процедура за определяне на поредните номера на местните коалиции и инициативните комитети в бюлетините за гласуване в изборите за общински съветници и за кметове насрочени за 27 октомври 2019 година.</w:t>
      </w:r>
    </w:p>
    <w:p w:rsidR="00A07825" w:rsidRPr="00A07825" w:rsidRDefault="00A07825" w:rsidP="00A078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423, ал. 2 от ИК, Решение № 1095/13.09.2019 г. на ЦИК и във връзка с писмо, изх. № МИ-15-341 от 18.09.2019 г. на ЦИК, съгласно което поредността на номерата на местните коалиции, регистрирали кандидатски листи и на независимите кандидати, издигнати от инициативни комитети, се определя съгласно поредността на регистрацията им в ОИК по входящия регистър на местните коалиции (Приложение № 49-МИ) и съответно входящия регистър на инициативните комитети (Приложение № 56-МИ), Общинска избирателна комисия Кърджали</w:t>
      </w:r>
    </w:p>
    <w:p w:rsidR="00A07825" w:rsidRPr="00A07825" w:rsidRDefault="00A07825" w:rsidP="00A078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</w:t>
      </w:r>
    </w:p>
    <w:p w:rsidR="00A07825" w:rsidRPr="00A07825" w:rsidRDefault="00A07825" w:rsidP="00A078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и подрежда поредния номер на Севим Сали Салиф, издигнат от инициативен комитет за кмет на кметство Велешани  в бюлетините за гласуване в изборите за общински съветници и за кметове, насрочени за 27 октомври 2019 г., както следва:</w:t>
      </w:r>
    </w:p>
    <w:p w:rsidR="00A07825" w:rsidRPr="00A07825" w:rsidRDefault="00A07825" w:rsidP="00A078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7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6909"/>
      </w:tblGrid>
      <w:tr w:rsidR="00A07825" w:rsidRPr="00A07825" w:rsidTr="00354587">
        <w:tc>
          <w:tcPr>
            <w:tcW w:w="1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7825" w:rsidRPr="00A07825" w:rsidRDefault="00A07825" w:rsidP="00354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078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Пореден номер в бюлетините</w:t>
            </w:r>
          </w:p>
        </w:tc>
        <w:tc>
          <w:tcPr>
            <w:tcW w:w="6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7825" w:rsidRPr="00A07825" w:rsidRDefault="00A07825" w:rsidP="00354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078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Местна коалиция/Независим кандидат</w:t>
            </w:r>
          </w:p>
        </w:tc>
      </w:tr>
      <w:tr w:rsidR="00A07825" w:rsidRPr="00A07825" w:rsidTr="00354587">
        <w:tc>
          <w:tcPr>
            <w:tcW w:w="1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7825" w:rsidRPr="00A07825" w:rsidRDefault="00A07825" w:rsidP="00354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078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6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825" w:rsidRPr="00A07825" w:rsidRDefault="00A07825" w:rsidP="003545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078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Севим Сали Салиф – независим кандидат за кмет на кметство с. Велешани</w:t>
            </w:r>
          </w:p>
        </w:tc>
      </w:tr>
    </w:tbl>
    <w:p w:rsidR="00A07825" w:rsidRPr="00A07825" w:rsidRDefault="00A07825" w:rsidP="00A078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500F3A" w:rsidRPr="00A07825" w:rsidRDefault="00500F3A" w:rsidP="006817B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A07825" w:rsidRDefault="007C192D" w:rsidP="00681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702F61" w:rsidRPr="00A0782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4</w:t>
      </w:r>
      <w:r w:rsidR="00404D49" w:rsidRPr="00A0782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A07825" w:rsidRDefault="007C192D" w:rsidP="0068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7E2BC3"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702F61"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4</w:t>
      </w:r>
    </w:p>
    <w:p w:rsidR="007C192D" w:rsidRPr="00A07825" w:rsidRDefault="007C192D" w:rsidP="0068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:rsidR="00EE4817" w:rsidRPr="00A07825" w:rsidRDefault="00EE4817" w:rsidP="006817B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EE4817" w:rsidRPr="00A07825" w:rsidTr="00A440C3">
        <w:tc>
          <w:tcPr>
            <w:tcW w:w="336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4817" w:rsidRPr="00A07825" w:rsidTr="00A440C3">
        <w:tc>
          <w:tcPr>
            <w:tcW w:w="336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07825" w:rsidTr="00A440C3">
        <w:tc>
          <w:tcPr>
            <w:tcW w:w="336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07825" w:rsidTr="00A440C3">
        <w:tc>
          <w:tcPr>
            <w:tcW w:w="336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07825" w:rsidTr="00A440C3">
        <w:tc>
          <w:tcPr>
            <w:tcW w:w="336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07825" w:rsidTr="00A440C3">
        <w:tc>
          <w:tcPr>
            <w:tcW w:w="336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07825" w:rsidTr="00A440C3">
        <w:tc>
          <w:tcPr>
            <w:tcW w:w="336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07825" w:rsidTr="00A440C3">
        <w:tc>
          <w:tcPr>
            <w:tcW w:w="336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07825" w:rsidTr="00A440C3">
        <w:tc>
          <w:tcPr>
            <w:tcW w:w="336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07825" w:rsidTr="00A440C3">
        <w:tc>
          <w:tcPr>
            <w:tcW w:w="336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07825" w:rsidTr="00A440C3">
        <w:tc>
          <w:tcPr>
            <w:tcW w:w="336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07825" w:rsidRDefault="00702F61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EE4817" w:rsidRPr="00A07825" w:rsidRDefault="00984196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07825" w:rsidTr="00A440C3">
        <w:tc>
          <w:tcPr>
            <w:tcW w:w="336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07825" w:rsidTr="00A440C3">
        <w:tc>
          <w:tcPr>
            <w:tcW w:w="336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07825" w:rsidTr="00A440C3">
        <w:tc>
          <w:tcPr>
            <w:tcW w:w="3362" w:type="dxa"/>
          </w:tcPr>
          <w:p w:rsidR="00EE4817" w:rsidRPr="00A07825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07825" w:rsidRDefault="00F03776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="00EE4817"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EE4817" w:rsidRPr="00A07825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02F61" w:rsidRPr="00A07825" w:rsidTr="00A440C3">
        <w:tc>
          <w:tcPr>
            <w:tcW w:w="3362" w:type="dxa"/>
          </w:tcPr>
          <w:p w:rsidR="00702F61" w:rsidRPr="00A07825" w:rsidRDefault="00702F61" w:rsidP="0070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702F61" w:rsidRPr="00A07825" w:rsidRDefault="00702F61" w:rsidP="00702F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702F61" w:rsidRPr="00A07825" w:rsidRDefault="00984196" w:rsidP="00702F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A07825" w:rsidRDefault="00EE4817" w:rsidP="006817B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1761F9" w:rsidRPr="00A07825" w:rsidRDefault="007C192D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915EEB" w:rsidRPr="00A07825" w:rsidRDefault="00915EEB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984196" w:rsidRPr="00A07825" w:rsidRDefault="00D67394" w:rsidP="00A07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7825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047D2B" w:rsidRPr="00A078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точка </w:t>
      </w:r>
      <w:r w:rsidR="001460B6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A07825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A07825" w:rsidRPr="00A078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A07825" w:rsidRPr="00A07825" w:rsidRDefault="00A07825" w:rsidP="00A07825">
      <w:pPr>
        <w:pStyle w:val="resh-title"/>
        <w:shd w:val="clear" w:color="auto" w:fill="FFFFFF"/>
        <w:jc w:val="center"/>
        <w:rPr>
          <w:b/>
          <w:color w:val="333333"/>
        </w:rPr>
      </w:pPr>
    </w:p>
    <w:p w:rsidR="00A07825" w:rsidRPr="00A07825" w:rsidRDefault="00A07825" w:rsidP="00A07825">
      <w:pPr>
        <w:pStyle w:val="resh-title"/>
        <w:shd w:val="clear" w:color="auto" w:fill="FFFFFF"/>
        <w:jc w:val="center"/>
        <w:rPr>
          <w:b/>
          <w:color w:val="333333"/>
        </w:rPr>
      </w:pPr>
      <w:r w:rsidRPr="00A07825">
        <w:rPr>
          <w:b/>
          <w:color w:val="333333"/>
        </w:rPr>
        <w:t>РЕШЕНИЕ</w:t>
      </w:r>
      <w:r w:rsidRPr="00A07825">
        <w:rPr>
          <w:b/>
          <w:color w:val="333333"/>
        </w:rPr>
        <w:br/>
        <w:t>№ 71</w:t>
      </w:r>
      <w:r w:rsidRPr="00A07825">
        <w:rPr>
          <w:b/>
          <w:color w:val="333333"/>
        </w:rPr>
        <w:br/>
        <w:t>Кърджали, 27.09.2019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 Сигнал от Общински предизборен щаб на ПП ГЕРБ</w:t>
      </w:r>
      <w:r w:rsidRPr="00A07825">
        <w:rPr>
          <w:rFonts w:ascii="Times New Roman" w:hAnsi="Times New Roman" w:cs="Times New Roman"/>
          <w:sz w:val="24"/>
          <w:szCs w:val="24"/>
        </w:rPr>
        <w:t xml:space="preserve"> </w:t>
      </w: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срещу кандидата за кмет на община Кърджали от ПП ДПС Хасан Азис.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Общия входящ регистър на ОИК - Кърджали с вх.№ 46/ 25.09.2019 г. и вх.№ 1 / 25.09.2019 г. в Регистъра за жалбите на ОИК – Кърджали е заведен сигнал от Общински предизборен щаб на ПП Герб – Кърджали за присъствието на г-н Хасан Азис в качеството си на действащ кмет на откриването на ДГ „Мир“.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председател на ПП ГЕРБ Лидия Асенова сигнализира, че Хасан Азис - кмет на Кърджали, регистриран като кандидат за кмет на община Кърджали от ПП ДПС, присъства на публично събитие в качеството му на действащ кмет на община Кърджали след датата за регистрация и в нарушение на Решение №945-МИ/02.09.2019 г. на ЦИК, относно регистрацията на кандидатите в изборите за общински съветници и за кметове на 27 октомври 2019 г. и нарушение на чл.161, ал.2, 3 и ал.4 от ИК.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Хасан Азис е взел участие в церемонията по откриване на детска градина „Мир“, състояла се на 24.09.2019 г., в деня, в който следва да бъде в служебен отпуск. В тази връзка ПП ГЕРБ се обръща към ОИК Кърджали за действия по компетентност, свързана с установяване на нарушението и санкциониране на лицето.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определени за това членове на ОИК - Кърджали е извършена документална проверка и е изготвен доклад за заседанието.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Изпратено е писмо до община Кърджали от ОИК – Кърджали с изх.№15/26.09.2019г. с искане за незабавно предоставяне на следните документи:</w:t>
      </w:r>
    </w:p>
    <w:p w:rsidR="00A07825" w:rsidRPr="00A07825" w:rsidRDefault="00A07825" w:rsidP="00A07825">
      <w:pPr>
        <w:pStyle w:val="a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молбата за отпуск на Хасан Азис – Кмет на община Кърджали;</w:t>
      </w:r>
    </w:p>
    <w:p w:rsidR="00A07825" w:rsidRPr="00A07825" w:rsidRDefault="00A07825" w:rsidP="00A07825">
      <w:pPr>
        <w:pStyle w:val="a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заповед за определяне на изпълняващ длъжността на кмет на община Кърджали;</w:t>
      </w:r>
    </w:p>
    <w:p w:rsidR="00A07825" w:rsidRPr="00A07825" w:rsidRDefault="00A07825" w:rsidP="00A07825">
      <w:pPr>
        <w:pStyle w:val="a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покана към Хасан Азис за откриване на ДГ Мир на 24.09.2019г.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Получено е писмо от община Кърджали с вх.№58/27.09.2019г. с   част от изисканата информация, а именно:</w:t>
      </w:r>
    </w:p>
    <w:p w:rsidR="00A07825" w:rsidRPr="00A07825" w:rsidRDefault="00A07825" w:rsidP="00A07825">
      <w:pPr>
        <w:pStyle w:val="a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 №1247/20.09.2019г. за заместване на Хасан Азис от Катя Митовска, считано от 24.09.2019г;</w:t>
      </w:r>
    </w:p>
    <w:p w:rsidR="00A07825" w:rsidRPr="00A07825" w:rsidRDefault="00A07825" w:rsidP="00A07825">
      <w:pPr>
        <w:pStyle w:val="a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 до областния управител на област Кърджали с изх.№61-00-275/25.09.2019г.относно излизане в отпуск на Хасан Азис;</w:t>
      </w:r>
    </w:p>
    <w:p w:rsidR="00A07825" w:rsidRPr="00A07825" w:rsidRDefault="00A07825" w:rsidP="00A07825">
      <w:pPr>
        <w:pStyle w:val="a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 до председателя на Общински съвет Кърджали с изх.№92-00-1215/25.09.2019г.относно излизане в отпуск на Хасан Азис.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направената документална проверка се установява, че г-н Хасан Азис още на 20.09.2019 е възложил на инж. Катя Митовска да изпълнява правомощията на кмет на община Кърджали и на 24.09.2019 г. е в платен годишен отпуск.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изложените в сигнала твърдения и извършената проверка, ОИК Кърджали счита, че няма нарушение на чл. 161, ал.1 от ИК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гореизложеното, на основание чл.87, ал.1, т.22 и във връзка с чл. 161, ал.1 от Изборния кодекс, Общинска избирателна комисия - Кърджали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sz w:val="24"/>
          <w:szCs w:val="24"/>
          <w:lang w:eastAsia="bg-BG"/>
        </w:rPr>
        <w:t>Отхвърля сигнала като неоснователен.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Решението на Общинска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A07825" w:rsidRPr="00A07825" w:rsidRDefault="00A07825" w:rsidP="00A07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4196" w:rsidRPr="00A07825" w:rsidRDefault="00984196" w:rsidP="00984196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4196" w:rsidRPr="00A07825" w:rsidRDefault="00984196" w:rsidP="009841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14 членове на ОИК:</w:t>
      </w:r>
    </w:p>
    <w:p w:rsidR="00984196" w:rsidRPr="00A07825" w:rsidRDefault="00984196" w:rsidP="00984196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14</w:t>
      </w:r>
    </w:p>
    <w:p w:rsidR="00984196" w:rsidRPr="00A07825" w:rsidRDefault="00984196" w:rsidP="00984196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984196" w:rsidRPr="00A07825" w:rsidRDefault="00984196" w:rsidP="0098419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984196" w:rsidRPr="00A07825" w:rsidRDefault="00984196" w:rsidP="0098419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984196" w:rsidRPr="00A07825" w:rsidRDefault="00984196" w:rsidP="009841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984196" w:rsidRPr="00A07825" w:rsidRDefault="00984196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4196" w:rsidRPr="00A07825" w:rsidRDefault="00984196" w:rsidP="009841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78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 w:rsidR="001460B6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A07825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A07825" w:rsidRPr="00A07825" w:rsidRDefault="00A07825" w:rsidP="00A07825">
      <w:pPr>
        <w:pStyle w:val="resh-title"/>
        <w:shd w:val="clear" w:color="auto" w:fill="FFFFFF"/>
        <w:jc w:val="center"/>
        <w:rPr>
          <w:b/>
          <w:color w:val="333333"/>
        </w:rPr>
      </w:pPr>
    </w:p>
    <w:p w:rsidR="00A07825" w:rsidRPr="00A07825" w:rsidRDefault="00A07825" w:rsidP="00A07825">
      <w:pPr>
        <w:pStyle w:val="resh-title"/>
        <w:shd w:val="clear" w:color="auto" w:fill="FFFFFF"/>
        <w:jc w:val="center"/>
        <w:rPr>
          <w:b/>
          <w:color w:val="333333"/>
        </w:rPr>
      </w:pPr>
      <w:r w:rsidRPr="00A07825">
        <w:rPr>
          <w:b/>
          <w:color w:val="333333"/>
        </w:rPr>
        <w:t>РЕШЕНИЕ</w:t>
      </w:r>
      <w:r w:rsidRPr="00A07825">
        <w:rPr>
          <w:b/>
          <w:color w:val="333333"/>
        </w:rPr>
        <w:br/>
        <w:t>№ 72</w:t>
      </w:r>
      <w:r w:rsidRPr="00A07825">
        <w:rPr>
          <w:b/>
          <w:color w:val="333333"/>
        </w:rPr>
        <w:br/>
        <w:t>Кърджали, 27.09.2019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Сигнал от Общински предизборен щаб Коалиция БСП за България – Кърджали във връзка с Решение №63/24.09.2019 г. на ОИК Кърджали за регистрирана кандидатска листа за общински съветници на ПП ДОСТ 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Общия входящ регистър на ОИК - Кърджали с вх.№ 56 / 26.09.2019 г. и вх.№ 4 / 26.09.2019 г. в Регистъра за жалбите на ОИК – Кърджали е заведен сигнал от Общински предизборен щаб Коалиция БСП за България – Кърджали във връзка с Решение №63/24.09.2019 г. на ОИК Кърджали за ресигрирана кандидатска листа за общински съветници на ПП ДОСТ  в изборите за общински съветници и кметове на 27 октомври 2019 г.  В кандидатска листа под №20 е регистриран г-н Заид Джевджет Юмер като кандидат за общински съветник. В жалбата се посочва, че същият не отговаря на изискванията за уседналост, съгласно чл.397, ал.1 от ИК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 №63/24.09.2019 г. ОИК Кърджали е регистрирала кандидатска листа от 24 броя кандидати за общински съветници за изборите за общински съветници и за кметове на 27 октомври 2019 г. в община Кърджали. В същата листа Заид Джевджет Юмер е регистриран под №20 като кандидат за общински съветник.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 определени за това членове на ОИК - Кърджали е извършена проверка на постъпилата жалба на 26.09.2019 г. и е изготвен доклад за заседанието.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случая, с оглед на изложените в сигнала твърдения и извършената документална проверка, се констатират следните обстоятелства: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По представените документи за регистрация на кандидатите за участие в изборите от ПП ДОСТ, лицето Заид Джевджет Юмер е попълнил Заявление-декларация, в която е декларирал, че има постоянен и настоящ адрес в Република България през последните шест месеца преди изборния ден, и че има постоянен/настоящ адрес в с. Чифлик община Кърджали през последните шест месеца преди изборния ден.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От  издадените Удостоверения за настоящ и постоянен адрес въз основа на Регистъра на населението, изпратени от отдел ГРАОН на Община Кърджали е видно, че лицето Заид Джевджет Юмер не отговаря на изискването за уседналост , съгласно чл. 397, ал. 1 от 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 кодекс, поради което не може да участва в изборите за общински съветници и кметове на 27 октомври 2019 г. като кандидат за общински съветник.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От ТЗ „ГРАОН“ – Кърджали е постъпила история на настоящите адреси на лицето Заид Джевджет Юмер, от която е видно, че същият има настоящ адрес от 28.06.2019 г. в с. Чифлик, а  в периода 11.10.2006 г до 28.06.2019 г. е живял в Република Турция.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Поради гореизложеното, на основание чл.87, ал.1, т.22 във вр. с чл.87, ал.1, т.15, чл.397, ал.1 от Изборния кодекс и § 1, т.5 от Допълнителните разпоредби на ИК, Общинска избирателна комисия - Кърджали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                                              РЕШИ: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 xml:space="preserve">ЗАЛИЧАВА </w:t>
      </w: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регистрацията на Заид Джевджет Юмер с ЕГН като кандидат за общински съветник в изборите за общински съветници и кметове на 27 октомври 2019 г.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АНУЛИРА </w:t>
      </w: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издаденото на кандидата удостоверение.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изпрати незабавно на ПП ДОСТ, издигнала кандидатурата на Заид Джевджет Юмер.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</w:t>
      </w: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Общинска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срок.</w:t>
      </w:r>
    </w:p>
    <w:p w:rsidR="00984196" w:rsidRPr="00A07825" w:rsidRDefault="00984196" w:rsidP="00984196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4196" w:rsidRPr="00A07825" w:rsidRDefault="00984196" w:rsidP="009841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14 членове на ОИК:</w:t>
      </w:r>
    </w:p>
    <w:p w:rsidR="00984196" w:rsidRPr="00A07825" w:rsidRDefault="00984196" w:rsidP="00984196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14</w:t>
      </w:r>
    </w:p>
    <w:p w:rsidR="00984196" w:rsidRPr="00A07825" w:rsidRDefault="00984196" w:rsidP="00984196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984196" w:rsidRPr="00A07825" w:rsidRDefault="00984196" w:rsidP="0098419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984196" w:rsidRPr="00A07825" w:rsidRDefault="00984196" w:rsidP="0098419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984196" w:rsidRPr="00A07825" w:rsidRDefault="00984196" w:rsidP="009841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984196" w:rsidRPr="00A07825" w:rsidRDefault="00984196" w:rsidP="009841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4196" w:rsidRPr="00A07825" w:rsidRDefault="00984196" w:rsidP="009841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78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 w:rsidR="001460B6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A07825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A07825" w:rsidRPr="00A07825" w:rsidRDefault="00A07825" w:rsidP="00A07825">
      <w:pPr>
        <w:pStyle w:val="resh-title"/>
        <w:shd w:val="clear" w:color="auto" w:fill="FFFFFF"/>
        <w:jc w:val="center"/>
        <w:rPr>
          <w:b/>
          <w:color w:val="333333"/>
        </w:rPr>
      </w:pPr>
      <w:r w:rsidRPr="00A07825">
        <w:rPr>
          <w:b/>
          <w:color w:val="333333"/>
        </w:rPr>
        <w:t>РЕШЕНИЕ</w:t>
      </w:r>
      <w:r w:rsidRPr="00A07825">
        <w:rPr>
          <w:b/>
          <w:color w:val="333333"/>
        </w:rPr>
        <w:br/>
        <w:t>№ 73</w:t>
      </w:r>
      <w:r w:rsidRPr="00A07825">
        <w:rPr>
          <w:b/>
          <w:color w:val="333333"/>
        </w:rPr>
        <w:br/>
        <w:t>Кърджали, 27.09.2019</w:t>
      </w:r>
    </w:p>
    <w:p w:rsidR="00A07825" w:rsidRPr="00A07825" w:rsidRDefault="00A07825" w:rsidP="00A07825">
      <w:pPr>
        <w:pStyle w:val="resh-title"/>
        <w:shd w:val="clear" w:color="auto" w:fill="FFFFFF"/>
        <w:jc w:val="center"/>
        <w:rPr>
          <w:b/>
          <w:color w:val="333333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 Сигнал от Общински предизборен щаб Коалиция БСП за България – Кърджали във връзка с Решение №64/24.09.2019 г. на ОИК Кърджали за регистрирана кандидатска листа за кметове на ПП ДОСТ в 12 кметства в община Кърджали в изборите за общински съветници и кметове на 27 октомври 2019 г.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Общия входящ регистър на ОИК - Кърджали с вх.№ 56 / 26.09.2019 г. и вх.№ 4 / 26.09.2019 г. в Регистъра за жалбите на ОИК – Кърджали е заведен сигнал от Общински предизборен щаб Коалиция БСП за България – Кърджали във връзка с Решение №64/24.09.2019 г. на ОИК Кърджали за ресигрирана кандидатска листа за кметове на ПП ДОСТ в 12 кметства в община Кърджали в изборите за общински съветници и кметове на 27 октомври 2019 г.  В кандидатска листа под №10 е регистриран г-н Заид Джевджет Юмер като кандидат за кмет на кметство Чифлик. В жалбата се посочва, че същият не отговаря на изискванията за уседналост, съгласно чл.397, ал.1 от ИК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 №64/24.09.2019 г. ОИК Кърджали е регистрирала кандидатска листа от 12 броя кандидати за кметове на кметства от ПП ДОСТ в изборите за общински съветници и  за кметове на 27 октомври 2019 г. В същата листа Заид Джевджет Юмер е регистриран като кандидат за кмет на с. Чифлик, общ. Кърджали.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определени за това членове на ОИК - Кърджали е извършена проверка на постъпилата жалба на 26.09.2019 г. и е изготвен доклад за заседанието.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случая, с оглед на изложените в сигнала твърдения и извършената документална проверка, се констатират следните обстоятелства: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1. По представените документи за регистрация на кандидатите за участие в изборите от ПП ДОСТ, лицето Заид Джевджет Юмер е попълнил Заявление-декларация, в която е декларирал, че има постоянен и настоящ адрес в Република България през последните шест месеца преди изборния ден, и че има постоянен/настоящ адрес в с. Чифлик община Кърджали през последните шест месеца преди изборния ден.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От  издадените Удостоверения за настоящ и постоянен адрес въз основа на Регистъра на населението, изпратени от отдел ГРАОН на Община Кърджали е видно, че лицето Заид Джевджет Юмер не отговаря на изискването за уседналост , съгласно чл. 397, ал. 1 от 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 кодекс, поради което не може да участва в изборите за общински съветници и кметове на 27 октомври 2019 г. като кандидат за общински съветник.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От  отдел „ ГРАОН“ – Кърджали е постъпила история на настоящите адреси на лицето Заид Джевджет Юмер,  от която е видно, че същият има настоящ адрес от 28.06.2019 г. в с. Чифлик, а  в периода 11.10.2006 г до 28.06.2019 г. е живял в Република Турция.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Поради гореизложеното, на основание чл.87, ал.1, т.22 във вр. с чл.87, ал.1, т.15, чл.397, ал.1 от Изборния кодекс и § 1, т.5 от Допълнителните разпоредби на ИК, Общинска избирателна комисия - Кърджали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A07825" w:rsidRPr="00A07825" w:rsidRDefault="00A07825" w:rsidP="00A0782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ЗАЛИЧАВА </w:t>
      </w: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регистрацията на Заид Джевджет Юмер с ЕГН    като кандидат за кмет на с. Чифлик, общ. Кърджали в изборите за общински съветници и кметове на 27 октомври 2019 г.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АНУЛИРА </w:t>
      </w: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издаденото на кандидата удостоверение.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да се изпрати незабавно на ПП ДОСТ, издигнала кандидатурата на Заид Джевджет Юмер.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</w:t>
      </w: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Общинска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срок.</w:t>
      </w:r>
    </w:p>
    <w:p w:rsidR="00984196" w:rsidRPr="00A07825" w:rsidRDefault="00984196" w:rsidP="00984196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4196" w:rsidRPr="00A07825" w:rsidRDefault="00984196" w:rsidP="009841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14 членове на ОИК:</w:t>
      </w:r>
    </w:p>
    <w:p w:rsidR="00984196" w:rsidRPr="00A07825" w:rsidRDefault="00984196" w:rsidP="00984196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14</w:t>
      </w:r>
    </w:p>
    <w:p w:rsidR="00984196" w:rsidRPr="00A07825" w:rsidRDefault="00984196" w:rsidP="00984196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984196" w:rsidRPr="00A07825" w:rsidRDefault="00984196" w:rsidP="0098419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984196" w:rsidRPr="00A07825" w:rsidRDefault="00984196" w:rsidP="0098419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984196" w:rsidRPr="00A07825" w:rsidRDefault="00984196" w:rsidP="009841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984196" w:rsidRPr="00A07825" w:rsidRDefault="00984196" w:rsidP="00984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984196" w:rsidRPr="00A07825" w:rsidRDefault="00984196" w:rsidP="009841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78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 w:rsidR="001460B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A07825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A07825" w:rsidRPr="00A07825" w:rsidRDefault="00A07825" w:rsidP="00A07825">
      <w:pPr>
        <w:pStyle w:val="resh-title"/>
        <w:shd w:val="clear" w:color="auto" w:fill="FFFFFF"/>
        <w:jc w:val="center"/>
        <w:rPr>
          <w:b/>
          <w:color w:val="333333"/>
        </w:rPr>
      </w:pPr>
      <w:r w:rsidRPr="00A07825">
        <w:rPr>
          <w:b/>
          <w:color w:val="333333"/>
        </w:rPr>
        <w:t>РЕШЕНИЕ</w:t>
      </w:r>
      <w:r w:rsidRPr="00A07825">
        <w:rPr>
          <w:b/>
          <w:color w:val="333333"/>
        </w:rPr>
        <w:br/>
        <w:t>№ 74</w:t>
      </w:r>
      <w:r w:rsidRPr="00A07825">
        <w:rPr>
          <w:b/>
          <w:color w:val="333333"/>
        </w:rPr>
        <w:br/>
        <w:t>Кърджали, 27.09.2019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ОТНОСНО: Жалба от Общински предизборен щаб на ПП ДПС – Кърджали, касаеща провеждане на предизборни мероприятия извън периода на предизборната кампания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Общия входящ регистър на ОИК - Кърджали с вх.№ 41/ 20.09.2019 г. и вх.№ 3 / 20.09.2019 г. в Регистъра за жалбите на ОИК – Кърджали е заведен сигнал от Общински предизборен щаб на ПП ДПС – Кърджали във връзка с проведени предизборни мероприятия и агитации  от страна на Никала Чанев – кандидат за кмет на община Кърджали от ПП ГЕРБ, извън периода на предизборната кампания за изборите за общински съветници и кметове на 27 октомври2019 г. 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жалбата се съдържат оплаквания за периодични публикации от страна на Никола Чанев в профила му във Фейсбук от срещи и публични прояви от участието му от различни места в гр. Кърджали. В твърденията си от ПП ДПС се позовават на Решение № 794-МИ на ЦИК, а именно Предизборната кампания в изборите за общински съветници и за кметове на 27 октомври 2019 г. се открива на 27 септември 2019 г. /30 дни преди изборния ден/ и приключва в 24.00 ч. на 25 октомври 2019 г.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определени за това членове на РИК - Кърджали е извършена проверка на постъпилата жалба на 20.09.2019 г. и е изготвен доклад за заседанието.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случая, с оглед изложените в сигнала твърдения и извършената проверка, докладваме, че към датата на извършване на проверката описаните в сигнала нарушения не могат да бъдат установени по безспорен начин.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Поради гореизложеното, на основание чл.87, ал.1, т.22 от Изборния кодекс, Общинска избирателна комисия - Кърджали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РЕШИ: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НЕ МОЖЕ ДА УСТАНОВИ по категоричен и безспорен начин нарушение на ИК за извършване на предизборна агитация извън периода на предизборната кампания.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Отхвърля жалбата като неоснователна и недоказана</w:t>
      </w:r>
    </w:p>
    <w:p w:rsidR="00A07825" w:rsidRPr="00A07825" w:rsidRDefault="00A07825" w:rsidP="00A07825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Решението на Общинска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A07825" w:rsidRPr="00A07825" w:rsidRDefault="00A07825" w:rsidP="009841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4196" w:rsidRPr="00A07825" w:rsidRDefault="00984196" w:rsidP="00984196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4196" w:rsidRPr="00A07825" w:rsidRDefault="00984196" w:rsidP="009841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14 членове на ОИК:</w:t>
      </w:r>
    </w:p>
    <w:p w:rsidR="00984196" w:rsidRPr="00A07825" w:rsidRDefault="00984196" w:rsidP="00984196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14</w:t>
      </w:r>
    </w:p>
    <w:p w:rsidR="00984196" w:rsidRPr="00A07825" w:rsidRDefault="00984196" w:rsidP="00984196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984196" w:rsidRPr="00A07825" w:rsidRDefault="00984196" w:rsidP="0098419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984196" w:rsidRPr="00A07825" w:rsidRDefault="00984196" w:rsidP="0098419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984196" w:rsidRPr="00A07825" w:rsidRDefault="00984196" w:rsidP="009841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984196" w:rsidRPr="00A07825" w:rsidRDefault="00984196" w:rsidP="009841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78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 w:rsidR="001460B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07825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A07825" w:rsidRPr="00A07825" w:rsidRDefault="00A07825" w:rsidP="00A07825">
      <w:pPr>
        <w:pStyle w:val="resh-title"/>
        <w:shd w:val="clear" w:color="auto" w:fill="FFFFFF"/>
        <w:jc w:val="center"/>
        <w:rPr>
          <w:b/>
          <w:color w:val="333333"/>
        </w:rPr>
      </w:pPr>
      <w:r w:rsidRPr="00A07825">
        <w:rPr>
          <w:b/>
          <w:color w:val="333333"/>
        </w:rPr>
        <w:t>РЕШЕНИЕ</w:t>
      </w:r>
      <w:r w:rsidRPr="00A07825">
        <w:rPr>
          <w:b/>
          <w:color w:val="333333"/>
        </w:rPr>
        <w:br/>
        <w:t>№ 75</w:t>
      </w:r>
      <w:r w:rsidRPr="00A07825">
        <w:rPr>
          <w:b/>
          <w:color w:val="333333"/>
        </w:rPr>
        <w:br/>
        <w:t>Кърджали, 27.09.2019</w:t>
      </w:r>
    </w:p>
    <w:p w:rsidR="00A07825" w:rsidRPr="00A07825" w:rsidRDefault="00A07825" w:rsidP="00A078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ОТНОСНО:</w:t>
      </w: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Постъпил сигнал от общински предизборен щаб на ДПС срещу кандидат за общински съветник от ПП Герб Гроздан Колев</w:t>
      </w:r>
    </w:p>
    <w:p w:rsidR="00A07825" w:rsidRPr="00A07825" w:rsidRDefault="00A07825" w:rsidP="00A078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 е сигнал от общински предизборен щаб на ДПС заведен в Общия регистър на Входяща поща №54/26.09.2019 и под №2/26.09.2019 г в Публичния регистър на жалбите относно участието на Гроздан Колев, н-к на РУО Кърджали, регистриран като кандидат за общински съветник в церемонията по откриването на ДГ „Мир“, състояла се на 24.10.2019 г</w:t>
      </w:r>
    </w:p>
    <w:p w:rsidR="00A07825" w:rsidRPr="00A07825" w:rsidRDefault="00A07825" w:rsidP="00A078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сигнала се твърди, че с участието в събитието Гроздан Колев е нарушил  разпоредбите на Решение 943-МИ/02.09.2019 г на ЦИК, както и  на чл.161, ал.2,3 и 4 от ИК.</w:t>
      </w:r>
    </w:p>
    <w:p w:rsidR="00A07825" w:rsidRPr="00A07825" w:rsidRDefault="00A07825" w:rsidP="00A078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161, ал.2 от ИК гласи :</w:t>
      </w:r>
      <w:r w:rsidRPr="00A07825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4F4F4"/>
        </w:rPr>
        <w:t xml:space="preserve"> </w:t>
      </w:r>
      <w:r w:rsidRPr="00A0782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Кандидат за общински съветник, който заема държавна служба, задължително ползва отпуск за дните, през които в работно време участва в мероприятия на предизборната кампания.</w:t>
      </w:r>
    </w:p>
    <w:p w:rsidR="00A07825" w:rsidRPr="00A07825" w:rsidRDefault="00A07825" w:rsidP="00A078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Имайки предвид, че откриването на детска градина не е предизборно мероприятие ОИК Кърджали, счита че няма нарушение на чл.161, ал.2 от ИК.</w:t>
      </w:r>
    </w:p>
    <w:p w:rsidR="00A07825" w:rsidRPr="00A07825" w:rsidRDefault="00A07825" w:rsidP="00A078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87, ал.1 т.22 и във връзка с чл. 161, ал.2 и Решение 943-МИ/02.09.2019</w:t>
      </w:r>
    </w:p>
    <w:p w:rsidR="00A07825" w:rsidRPr="00A07825" w:rsidRDefault="00A07825" w:rsidP="00A078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</w:t>
      </w:r>
    </w:p>
    <w:p w:rsidR="00A07825" w:rsidRPr="00A07825" w:rsidRDefault="00A07825" w:rsidP="00A078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Отхвърля сигнала като неоснователна.</w:t>
      </w:r>
    </w:p>
    <w:p w:rsidR="00A07825" w:rsidRPr="00A07825" w:rsidRDefault="00A07825" w:rsidP="00A07825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78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A07825" w:rsidRPr="00A07825" w:rsidRDefault="00A07825" w:rsidP="009841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4196" w:rsidRPr="00A07825" w:rsidRDefault="00984196" w:rsidP="00984196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4196" w:rsidRPr="00A07825" w:rsidRDefault="00984196" w:rsidP="009841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14 членове на ОИК:</w:t>
      </w:r>
    </w:p>
    <w:p w:rsidR="00984196" w:rsidRPr="00A07825" w:rsidRDefault="00984196" w:rsidP="00984196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14</w:t>
      </w:r>
    </w:p>
    <w:p w:rsidR="00984196" w:rsidRPr="00A07825" w:rsidRDefault="00984196" w:rsidP="00984196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984196" w:rsidRPr="00A07825" w:rsidRDefault="00984196" w:rsidP="0098419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84196" w:rsidRPr="00A07825" w:rsidTr="00354587">
        <w:tc>
          <w:tcPr>
            <w:tcW w:w="336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984196" w:rsidRPr="00A07825" w:rsidRDefault="0098419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78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984196" w:rsidRPr="00A07825" w:rsidRDefault="00984196" w:rsidP="0098419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984196" w:rsidRPr="00A07825" w:rsidRDefault="00984196" w:rsidP="009841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984196" w:rsidRDefault="00984196" w:rsidP="009841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460B6" w:rsidRPr="00A07825" w:rsidRDefault="001460B6" w:rsidP="001460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78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A07825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1460B6" w:rsidRPr="001460B6" w:rsidRDefault="001460B6" w:rsidP="001460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Обсъдиха се организационни въпроси.</w:t>
      </w:r>
    </w:p>
    <w:p w:rsidR="00984196" w:rsidRPr="00A07825" w:rsidRDefault="00984196" w:rsidP="00984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842C04" w:rsidRPr="00A07825" w:rsidRDefault="00842C04" w:rsidP="006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842C04" w:rsidRPr="00A07825" w:rsidRDefault="00842C04" w:rsidP="006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842C04" w:rsidRPr="00A07825" w:rsidRDefault="00621DA7" w:rsidP="006817B7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ЗАМЕСТНИК </w:t>
      </w:r>
      <w:r w:rsidR="00582B4E"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ПРЕДСЕДАТЕЛ: </w:t>
      </w:r>
      <w:r w:rsidR="00582B4E"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ab/>
        <w:t xml:space="preserve">  СЕКРЕТАР:</w:t>
      </w:r>
    </w:p>
    <w:p w:rsidR="001761F9" w:rsidRPr="00A07825" w:rsidRDefault="00621DA7" w:rsidP="006817B7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ВЕЛИЧКА ГЕОРГИЕВА</w:t>
      </w:r>
      <w:r w:rsidR="00582B4E" w:rsidRPr="00A07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A0782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6D" w:rsidRDefault="00F8736D" w:rsidP="00B97821">
      <w:pPr>
        <w:spacing w:after="0" w:line="240" w:lineRule="auto"/>
      </w:pPr>
      <w:r>
        <w:separator/>
      </w:r>
    </w:p>
  </w:endnote>
  <w:endnote w:type="continuationSeparator" w:id="0">
    <w:p w:rsidR="00F8736D" w:rsidRDefault="00F8736D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6D" w:rsidRDefault="00F8736D" w:rsidP="00B97821">
      <w:pPr>
        <w:spacing w:after="0" w:line="240" w:lineRule="auto"/>
      </w:pPr>
      <w:r>
        <w:separator/>
      </w:r>
    </w:p>
  </w:footnote>
  <w:footnote w:type="continuationSeparator" w:id="0">
    <w:p w:rsidR="00F8736D" w:rsidRDefault="00F8736D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94" w:rsidRPr="00B97821" w:rsidRDefault="00F8736D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D67394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394" w:rsidRDefault="00D6739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636BA" w:rsidRPr="00C636BA">
                                <w:rPr>
                                  <w:noProof/>
                                  <w:lang w:val="bg-BG"/>
                                </w:rPr>
                                <w:t>16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D67394" w:rsidRDefault="00D6739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636BA" w:rsidRPr="00C636BA">
                          <w:rPr>
                            <w:noProof/>
                            <w:lang w:val="bg-BG"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67394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D6739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D67394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D6739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D67394" w:rsidRPr="00B97821" w:rsidRDefault="00D67394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980C8E"/>
    <w:multiLevelType w:val="multilevel"/>
    <w:tmpl w:val="8E96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EE04A58"/>
    <w:multiLevelType w:val="hybridMultilevel"/>
    <w:tmpl w:val="DF72C554"/>
    <w:lvl w:ilvl="0" w:tplc="1F6496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C05A3"/>
    <w:multiLevelType w:val="hybridMultilevel"/>
    <w:tmpl w:val="60B460C8"/>
    <w:lvl w:ilvl="0" w:tplc="1D54740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016A0"/>
    <w:multiLevelType w:val="multilevel"/>
    <w:tmpl w:val="4972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29"/>
  </w:num>
  <w:num w:numId="4">
    <w:abstractNumId w:val="25"/>
  </w:num>
  <w:num w:numId="5">
    <w:abstractNumId w:val="27"/>
  </w:num>
  <w:num w:numId="6">
    <w:abstractNumId w:val="22"/>
  </w:num>
  <w:num w:numId="7">
    <w:abstractNumId w:val="13"/>
  </w:num>
  <w:num w:numId="8">
    <w:abstractNumId w:val="6"/>
  </w:num>
  <w:num w:numId="9">
    <w:abstractNumId w:val="23"/>
  </w:num>
  <w:num w:numId="10">
    <w:abstractNumId w:val="26"/>
  </w:num>
  <w:num w:numId="11">
    <w:abstractNumId w:val="9"/>
  </w:num>
  <w:num w:numId="12">
    <w:abstractNumId w:val="5"/>
  </w:num>
  <w:num w:numId="13">
    <w:abstractNumId w:val="17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4"/>
  </w:num>
  <w:num w:numId="17">
    <w:abstractNumId w:val="11"/>
  </w:num>
  <w:num w:numId="18">
    <w:abstractNumId w:val="21"/>
  </w:num>
  <w:num w:numId="19">
    <w:abstractNumId w:val="14"/>
  </w:num>
  <w:num w:numId="20">
    <w:abstractNumId w:val="0"/>
  </w:num>
  <w:num w:numId="21">
    <w:abstractNumId w:val="19"/>
  </w:num>
  <w:num w:numId="22">
    <w:abstractNumId w:val="28"/>
  </w:num>
  <w:num w:numId="23">
    <w:abstractNumId w:val="15"/>
  </w:num>
  <w:num w:numId="24">
    <w:abstractNumId w:val="4"/>
  </w:num>
  <w:num w:numId="25">
    <w:abstractNumId w:val="8"/>
  </w:num>
  <w:num w:numId="26">
    <w:abstractNumId w:val="31"/>
  </w:num>
  <w:num w:numId="27">
    <w:abstractNumId w:val="16"/>
  </w:num>
  <w:num w:numId="28">
    <w:abstractNumId w:val="18"/>
  </w:num>
  <w:num w:numId="29">
    <w:abstractNumId w:val="3"/>
  </w:num>
  <w:num w:numId="30">
    <w:abstractNumId w:val="1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0764"/>
    <w:rsid w:val="00031ED5"/>
    <w:rsid w:val="00047D2B"/>
    <w:rsid w:val="00070770"/>
    <w:rsid w:val="000A23EF"/>
    <w:rsid w:val="000A7E4D"/>
    <w:rsid w:val="000C30B2"/>
    <w:rsid w:val="000D5D3A"/>
    <w:rsid w:val="000E4748"/>
    <w:rsid w:val="000E5755"/>
    <w:rsid w:val="000F0B50"/>
    <w:rsid w:val="00102B7E"/>
    <w:rsid w:val="00103ADE"/>
    <w:rsid w:val="00110F11"/>
    <w:rsid w:val="001149A6"/>
    <w:rsid w:val="00117AEE"/>
    <w:rsid w:val="00120D25"/>
    <w:rsid w:val="001315F6"/>
    <w:rsid w:val="00132A4C"/>
    <w:rsid w:val="001336C9"/>
    <w:rsid w:val="001460B6"/>
    <w:rsid w:val="001739DD"/>
    <w:rsid w:val="001761F9"/>
    <w:rsid w:val="001842AD"/>
    <w:rsid w:val="00186E24"/>
    <w:rsid w:val="001A089F"/>
    <w:rsid w:val="001E1CF6"/>
    <w:rsid w:val="001E3B95"/>
    <w:rsid w:val="001F670F"/>
    <w:rsid w:val="002058F7"/>
    <w:rsid w:val="002068F5"/>
    <w:rsid w:val="002121A2"/>
    <w:rsid w:val="00217921"/>
    <w:rsid w:val="00222AF3"/>
    <w:rsid w:val="00223A83"/>
    <w:rsid w:val="00224EBF"/>
    <w:rsid w:val="00230FF4"/>
    <w:rsid w:val="002349E8"/>
    <w:rsid w:val="00234A37"/>
    <w:rsid w:val="00235752"/>
    <w:rsid w:val="002572F0"/>
    <w:rsid w:val="0026603A"/>
    <w:rsid w:val="002948A6"/>
    <w:rsid w:val="002C4139"/>
    <w:rsid w:val="002E2836"/>
    <w:rsid w:val="00333148"/>
    <w:rsid w:val="00346E03"/>
    <w:rsid w:val="0036067D"/>
    <w:rsid w:val="00363290"/>
    <w:rsid w:val="00382A8C"/>
    <w:rsid w:val="003A28BA"/>
    <w:rsid w:val="003A6FA2"/>
    <w:rsid w:val="003C38A0"/>
    <w:rsid w:val="00404D49"/>
    <w:rsid w:val="00435E8C"/>
    <w:rsid w:val="00456EF0"/>
    <w:rsid w:val="004764CE"/>
    <w:rsid w:val="0049578C"/>
    <w:rsid w:val="004A1E7E"/>
    <w:rsid w:val="004B47CC"/>
    <w:rsid w:val="004C74BC"/>
    <w:rsid w:val="004D44C7"/>
    <w:rsid w:val="004F70B0"/>
    <w:rsid w:val="00500F3A"/>
    <w:rsid w:val="00503405"/>
    <w:rsid w:val="0051232D"/>
    <w:rsid w:val="00522642"/>
    <w:rsid w:val="00544331"/>
    <w:rsid w:val="00582B4E"/>
    <w:rsid w:val="0058768C"/>
    <w:rsid w:val="00595DF3"/>
    <w:rsid w:val="005B4BE2"/>
    <w:rsid w:val="005E6140"/>
    <w:rsid w:val="006017BC"/>
    <w:rsid w:val="00621DA7"/>
    <w:rsid w:val="00657EB8"/>
    <w:rsid w:val="00660CB5"/>
    <w:rsid w:val="006817B7"/>
    <w:rsid w:val="0068519C"/>
    <w:rsid w:val="006909E3"/>
    <w:rsid w:val="006A3749"/>
    <w:rsid w:val="006A4F1E"/>
    <w:rsid w:val="006B3DAB"/>
    <w:rsid w:val="006C346C"/>
    <w:rsid w:val="006D0A93"/>
    <w:rsid w:val="006E4A07"/>
    <w:rsid w:val="006E6820"/>
    <w:rsid w:val="00702F61"/>
    <w:rsid w:val="0071480C"/>
    <w:rsid w:val="00721AA4"/>
    <w:rsid w:val="007424D7"/>
    <w:rsid w:val="00746CBC"/>
    <w:rsid w:val="00772B2D"/>
    <w:rsid w:val="0078587C"/>
    <w:rsid w:val="007B189E"/>
    <w:rsid w:val="007C192D"/>
    <w:rsid w:val="007C3CF8"/>
    <w:rsid w:val="007D4C92"/>
    <w:rsid w:val="007D5E1E"/>
    <w:rsid w:val="007E2BC3"/>
    <w:rsid w:val="007E2E24"/>
    <w:rsid w:val="007E7912"/>
    <w:rsid w:val="008102CC"/>
    <w:rsid w:val="0082488E"/>
    <w:rsid w:val="00842C04"/>
    <w:rsid w:val="0084645B"/>
    <w:rsid w:val="00861060"/>
    <w:rsid w:val="00875985"/>
    <w:rsid w:val="00884978"/>
    <w:rsid w:val="008A59D9"/>
    <w:rsid w:val="008B7FCD"/>
    <w:rsid w:val="008F4D6A"/>
    <w:rsid w:val="00913609"/>
    <w:rsid w:val="00915EEB"/>
    <w:rsid w:val="0092064F"/>
    <w:rsid w:val="00931949"/>
    <w:rsid w:val="00942119"/>
    <w:rsid w:val="00970D07"/>
    <w:rsid w:val="00976CC2"/>
    <w:rsid w:val="00984196"/>
    <w:rsid w:val="00984304"/>
    <w:rsid w:val="00991D95"/>
    <w:rsid w:val="009B1776"/>
    <w:rsid w:val="009E3558"/>
    <w:rsid w:val="00A02CF8"/>
    <w:rsid w:val="00A07825"/>
    <w:rsid w:val="00A30F24"/>
    <w:rsid w:val="00A440C3"/>
    <w:rsid w:val="00A47577"/>
    <w:rsid w:val="00A67C0B"/>
    <w:rsid w:val="00A70B90"/>
    <w:rsid w:val="00A82B92"/>
    <w:rsid w:val="00A97ED2"/>
    <w:rsid w:val="00AA732C"/>
    <w:rsid w:val="00AC2069"/>
    <w:rsid w:val="00AC5732"/>
    <w:rsid w:val="00AE1928"/>
    <w:rsid w:val="00B028EB"/>
    <w:rsid w:val="00B04061"/>
    <w:rsid w:val="00B2029A"/>
    <w:rsid w:val="00B257C6"/>
    <w:rsid w:val="00B4533A"/>
    <w:rsid w:val="00B60F17"/>
    <w:rsid w:val="00B7675E"/>
    <w:rsid w:val="00B97821"/>
    <w:rsid w:val="00BE440C"/>
    <w:rsid w:val="00C00C2A"/>
    <w:rsid w:val="00C11271"/>
    <w:rsid w:val="00C33F5C"/>
    <w:rsid w:val="00C52593"/>
    <w:rsid w:val="00C636BA"/>
    <w:rsid w:val="00C73EE8"/>
    <w:rsid w:val="00C814BD"/>
    <w:rsid w:val="00C903D0"/>
    <w:rsid w:val="00CA4601"/>
    <w:rsid w:val="00CB5461"/>
    <w:rsid w:val="00CC2E1C"/>
    <w:rsid w:val="00D0059E"/>
    <w:rsid w:val="00D070BF"/>
    <w:rsid w:val="00D212FC"/>
    <w:rsid w:val="00D62311"/>
    <w:rsid w:val="00D6539C"/>
    <w:rsid w:val="00D67394"/>
    <w:rsid w:val="00D835DD"/>
    <w:rsid w:val="00D84136"/>
    <w:rsid w:val="00D863CC"/>
    <w:rsid w:val="00D971F1"/>
    <w:rsid w:val="00DB1C80"/>
    <w:rsid w:val="00DC66CC"/>
    <w:rsid w:val="00DE5E8C"/>
    <w:rsid w:val="00DF10CC"/>
    <w:rsid w:val="00E13C6A"/>
    <w:rsid w:val="00E17BE4"/>
    <w:rsid w:val="00E340AA"/>
    <w:rsid w:val="00E51760"/>
    <w:rsid w:val="00EC0BFC"/>
    <w:rsid w:val="00ED18AB"/>
    <w:rsid w:val="00EE4817"/>
    <w:rsid w:val="00F000DE"/>
    <w:rsid w:val="00F03776"/>
    <w:rsid w:val="00F0447C"/>
    <w:rsid w:val="00F10BD7"/>
    <w:rsid w:val="00F30021"/>
    <w:rsid w:val="00F300C1"/>
    <w:rsid w:val="00F33018"/>
    <w:rsid w:val="00F410C0"/>
    <w:rsid w:val="00F41C27"/>
    <w:rsid w:val="00F5583E"/>
    <w:rsid w:val="00F57CC0"/>
    <w:rsid w:val="00F71B2A"/>
    <w:rsid w:val="00F8736D"/>
    <w:rsid w:val="00F9524F"/>
    <w:rsid w:val="00FA632B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02DC8"/>
  <w15:docId w15:val="{F1CD5E17-49D5-4845-AD53-D6662B2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D130-4CEC-4A65-903D-219D855B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3089</Words>
  <Characters>17612</Characters>
  <Application>Microsoft Office Word</Application>
  <DocSecurity>0</DocSecurity>
  <Lines>146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Acer</cp:lastModifiedBy>
  <cp:revision>116</cp:revision>
  <cp:lastPrinted>2019-04-09T10:46:00Z</cp:lastPrinted>
  <dcterms:created xsi:type="dcterms:W3CDTF">2019-04-06T11:21:00Z</dcterms:created>
  <dcterms:modified xsi:type="dcterms:W3CDTF">2019-09-27T18:48:00Z</dcterms:modified>
</cp:coreProperties>
</file>