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00" w:rsidRPr="004C5DBF" w:rsidRDefault="00A36B00" w:rsidP="00A36B00">
      <w:pPr>
        <w:ind w:firstLine="900"/>
        <w:jc w:val="center"/>
        <w:rPr>
          <w:b/>
          <w:lang w:val="bg-BG"/>
        </w:rPr>
      </w:pPr>
      <w:r w:rsidRPr="004C5DBF">
        <w:rPr>
          <w:b/>
          <w:lang w:val="bg-BG"/>
        </w:rPr>
        <w:t>ДНЕВЕН РЕД:</w:t>
      </w:r>
    </w:p>
    <w:p w:rsidR="00A36B00" w:rsidRDefault="00A36B00" w:rsidP="00A36B00">
      <w:pPr>
        <w:ind w:firstLine="900"/>
        <w:jc w:val="both"/>
        <w:rPr>
          <w:lang w:val="bg-BG"/>
        </w:rPr>
      </w:pPr>
      <w:r>
        <w:rPr>
          <w:lang w:val="bg-BG"/>
        </w:rPr>
        <w:t xml:space="preserve"> </w:t>
      </w:r>
    </w:p>
    <w:p w:rsidR="00A36B00" w:rsidRDefault="00A36B00" w:rsidP="00A36B00">
      <w:pPr>
        <w:ind w:left="708" w:firstLine="192"/>
        <w:jc w:val="both"/>
        <w:rPr>
          <w:lang w:val="bg-BG"/>
        </w:rPr>
      </w:pPr>
      <w:r>
        <w:rPr>
          <w:lang w:val="bg-BG"/>
        </w:rPr>
        <w:t>1.</w:t>
      </w:r>
      <w:proofErr w:type="spellStart"/>
      <w:r>
        <w:rPr>
          <w:lang w:val="bg-BG"/>
        </w:rPr>
        <w:t>1</w:t>
      </w:r>
      <w:proofErr w:type="spellEnd"/>
      <w:r>
        <w:rPr>
          <w:lang w:val="bg-BG"/>
        </w:rPr>
        <w:t xml:space="preserve">.Вземане на Решения по постъпили в </w:t>
      </w:r>
      <w:r w:rsidRPr="004C5DBF">
        <w:rPr>
          <w:lang w:val="bg-BG"/>
        </w:rPr>
        <w:t>ОИК–Кърджали</w:t>
      </w:r>
      <w:r>
        <w:rPr>
          <w:lang w:val="bg-BG"/>
        </w:rPr>
        <w:t xml:space="preserve">, както следва: 1/.Заявление с вх.№216/09.12.2015г. от Ахмед Мехмед </w:t>
      </w:r>
      <w:proofErr w:type="spellStart"/>
      <w:r>
        <w:rPr>
          <w:lang w:val="bg-BG"/>
        </w:rPr>
        <w:t>Моллахасан</w:t>
      </w:r>
      <w:proofErr w:type="spellEnd"/>
      <w:r w:rsidRPr="00BE442F">
        <w:rPr>
          <w:lang w:val="ru-RU"/>
        </w:rPr>
        <w:t xml:space="preserve"> </w:t>
      </w:r>
      <w:r>
        <w:rPr>
          <w:lang w:val="ru-RU"/>
        </w:rPr>
        <w:t xml:space="preserve">за </w:t>
      </w:r>
      <w:proofErr w:type="spellStart"/>
      <w:r>
        <w:rPr>
          <w:lang w:val="ru-RU"/>
        </w:rPr>
        <w:t>предсрочно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прекратяване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правомощията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като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общински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съветник</w:t>
      </w:r>
      <w:proofErr w:type="spellEnd"/>
      <w:r>
        <w:rPr>
          <w:lang w:val="bg-BG"/>
        </w:rPr>
        <w:t xml:space="preserve"> поради лични причини и обявяване за избран общински съветник следващият</w:t>
      </w:r>
      <w:r w:rsidRPr="009C600A">
        <w:rPr>
          <w:lang w:val="ru-RU"/>
        </w:rPr>
        <w:t xml:space="preserve"> </w:t>
      </w:r>
      <w:r>
        <w:rPr>
          <w:lang w:val="ru-RU"/>
        </w:rPr>
        <w:t>от</w:t>
      </w:r>
      <w:r w:rsidRPr="009C600A">
        <w:rPr>
          <w:lang w:val="bg-BG"/>
        </w:rPr>
        <w:t xml:space="preserve"> </w:t>
      </w:r>
      <w:r>
        <w:rPr>
          <w:lang w:val="bg-BG"/>
        </w:rPr>
        <w:t>Листа</w:t>
      </w:r>
      <w:r>
        <w:rPr>
          <w:lang w:val="bg-BG"/>
        </w:rPr>
        <w:t xml:space="preserve">та на Политическа партия ”ДПС” </w:t>
      </w:r>
    </w:p>
    <w:p w:rsidR="00A36B00" w:rsidRDefault="00A36B00" w:rsidP="00A36B00">
      <w:pPr>
        <w:ind w:left="708"/>
        <w:jc w:val="both"/>
        <w:rPr>
          <w:lang w:val="bg-BG"/>
        </w:rPr>
      </w:pPr>
      <w:r>
        <w:rPr>
          <w:lang w:val="ru-RU"/>
        </w:rPr>
        <w:t>1.2</w:t>
      </w:r>
      <w:r>
        <w:rPr>
          <w:lang w:val="ru-RU"/>
        </w:rPr>
        <w:t>/.</w:t>
      </w:r>
      <w:proofErr w:type="spellStart"/>
      <w:r>
        <w:rPr>
          <w:lang w:val="ru-RU"/>
        </w:rPr>
        <w:t>Молба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подаване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оставка</w:t>
      </w:r>
      <w:proofErr w:type="spellEnd"/>
      <w:r>
        <w:rPr>
          <w:lang w:val="ru-RU"/>
        </w:rPr>
        <w:t xml:space="preserve"> с вх.№217/09.12.2015г. от </w:t>
      </w:r>
      <w:proofErr w:type="spellStart"/>
      <w:r>
        <w:rPr>
          <w:lang w:val="bg-BG"/>
        </w:rPr>
        <w:t>Йозкан</w:t>
      </w:r>
      <w:proofErr w:type="spellEnd"/>
      <w:r>
        <w:rPr>
          <w:lang w:val="bg-BG"/>
        </w:rPr>
        <w:t xml:space="preserve"> Осман </w:t>
      </w:r>
      <w:bookmarkStart w:id="0" w:name="_GoBack"/>
      <w:bookmarkEnd w:id="0"/>
      <w:r>
        <w:rPr>
          <w:lang w:val="bg-BG"/>
        </w:rPr>
        <w:t xml:space="preserve">Камбер </w:t>
      </w:r>
      <w:r>
        <w:rPr>
          <w:lang w:val="ru-RU"/>
        </w:rPr>
        <w:t xml:space="preserve">за </w:t>
      </w:r>
      <w:proofErr w:type="spellStart"/>
      <w:r>
        <w:rPr>
          <w:lang w:val="ru-RU"/>
        </w:rPr>
        <w:t>предсрочно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прекратяване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на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правомощията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като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общински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съветник</w:t>
      </w:r>
      <w:proofErr w:type="spellEnd"/>
      <w:r>
        <w:rPr>
          <w:lang w:val="ru-RU"/>
        </w:rPr>
        <w:t xml:space="preserve"> п</w:t>
      </w:r>
      <w:proofErr w:type="spellStart"/>
      <w:r>
        <w:rPr>
          <w:lang w:val="bg-BG"/>
        </w:rPr>
        <w:t>оради</w:t>
      </w:r>
      <w:proofErr w:type="spellEnd"/>
      <w:r>
        <w:rPr>
          <w:lang w:val="bg-BG"/>
        </w:rPr>
        <w:t xml:space="preserve"> лични</w:t>
      </w:r>
      <w:r w:rsidRPr="009C600A">
        <w:rPr>
          <w:lang w:val="bg-BG"/>
        </w:rPr>
        <w:t xml:space="preserve"> </w:t>
      </w:r>
      <w:r>
        <w:rPr>
          <w:lang w:val="bg-BG"/>
        </w:rPr>
        <w:t>причини и обявяване за избран общински съветник следващият</w:t>
      </w:r>
      <w:r w:rsidRPr="009C600A">
        <w:rPr>
          <w:lang w:val="ru-RU"/>
        </w:rPr>
        <w:t xml:space="preserve"> </w:t>
      </w:r>
      <w:r>
        <w:rPr>
          <w:lang w:val="ru-RU"/>
        </w:rPr>
        <w:t>от</w:t>
      </w:r>
      <w:r w:rsidRPr="009C600A">
        <w:rPr>
          <w:lang w:val="bg-BG"/>
        </w:rPr>
        <w:t xml:space="preserve"> </w:t>
      </w:r>
      <w:r>
        <w:rPr>
          <w:lang w:val="bg-BG"/>
        </w:rPr>
        <w:t xml:space="preserve">Листата на Политическа партия ”ДПС” </w:t>
      </w:r>
    </w:p>
    <w:p w:rsidR="00A36B00" w:rsidRDefault="00A36B00" w:rsidP="00A36B00">
      <w:pPr>
        <w:ind w:firstLine="900"/>
        <w:jc w:val="both"/>
        <w:rPr>
          <w:lang w:val="bg-BG"/>
        </w:rPr>
      </w:pPr>
      <w:r>
        <w:rPr>
          <w:lang w:val="bg-BG"/>
        </w:rPr>
        <w:t>2.Разни.</w:t>
      </w:r>
    </w:p>
    <w:p w:rsidR="00091538" w:rsidRDefault="00091538"/>
    <w:sectPr w:rsidR="00091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00"/>
    <w:rsid w:val="00091538"/>
    <w:rsid w:val="00A3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2015-12-23T10:20:00Z</dcterms:created>
  <dcterms:modified xsi:type="dcterms:W3CDTF">2015-12-23T10:22:00Z</dcterms:modified>
</cp:coreProperties>
</file>